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98" w:rsidRPr="00432398" w:rsidRDefault="00432398" w:rsidP="00432398">
      <w:pPr>
        <w:jc w:val="both"/>
        <w:rPr>
          <w:b/>
          <w:bCs/>
        </w:rPr>
      </w:pPr>
      <w:bookmarkStart w:id="0" w:name="_GoBack"/>
      <w:bookmarkEnd w:id="0"/>
      <w:r w:rsidRPr="00432398">
        <w:rPr>
          <w:b/>
          <w:bCs/>
        </w:rPr>
        <w:t xml:space="preserve">Borsa di studio internazionale per studenti e ricercatori con disabilità </w:t>
      </w:r>
      <w:r w:rsidRPr="00432398">
        <w:t xml:space="preserve">– </w:t>
      </w:r>
      <w:r w:rsidRPr="00432398">
        <w:rPr>
          <w:b/>
          <w:bCs/>
        </w:rPr>
        <w:t>scadenza 6</w:t>
      </w:r>
    </w:p>
    <w:p w:rsidR="00432398" w:rsidRPr="00432398" w:rsidRDefault="00432398" w:rsidP="00432398">
      <w:pPr>
        <w:jc w:val="both"/>
        <w:rPr>
          <w:b/>
          <w:bCs/>
        </w:rPr>
      </w:pPr>
      <w:r w:rsidRPr="00432398">
        <w:rPr>
          <w:b/>
          <w:bCs/>
        </w:rPr>
        <w:t>marzo 2020</w:t>
      </w:r>
    </w:p>
    <w:p w:rsidR="00432398" w:rsidRPr="00432398" w:rsidRDefault="00432398" w:rsidP="00432398">
      <w:pPr>
        <w:jc w:val="both"/>
      </w:pPr>
      <w:r w:rsidRPr="00432398">
        <w:t>In collaborazione con il Forum Europeo della Disabilità (European Disability Forum), la</w:t>
      </w:r>
    </w:p>
    <w:p w:rsidR="00432398" w:rsidRPr="00432398" w:rsidRDefault="00432398" w:rsidP="00432398">
      <w:pPr>
        <w:jc w:val="both"/>
      </w:pPr>
      <w:r w:rsidRPr="00432398">
        <w:t>società di software americana Oracle ha emanato un bando per l’erogazione di una borsa</w:t>
      </w:r>
    </w:p>
    <w:p w:rsidR="00432398" w:rsidRPr="00432398" w:rsidRDefault="00432398" w:rsidP="00432398">
      <w:pPr>
        <w:jc w:val="both"/>
      </w:pPr>
      <w:r w:rsidRPr="00432398">
        <w:t>di studio rivolto a a studenti con disabilità con alto profitto, iscritti per l’anno accademico</w:t>
      </w:r>
    </w:p>
    <w:p w:rsidR="00432398" w:rsidRPr="00432398" w:rsidRDefault="00432398" w:rsidP="00432398">
      <w:pPr>
        <w:jc w:val="both"/>
      </w:pPr>
      <w:r w:rsidRPr="00432398">
        <w:t>2019-2020 a un corso di laurea (triennale o magistrale) o a titolari di dottorato di ricerca nei</w:t>
      </w:r>
    </w:p>
    <w:p w:rsidR="00432398" w:rsidRPr="00432398" w:rsidRDefault="00432398" w:rsidP="00432398">
      <w:pPr>
        <w:jc w:val="both"/>
      </w:pPr>
      <w:r w:rsidRPr="00432398">
        <w:t>settori dell’informatica, dell’ingegneria informatica, della user experience e simili.</w:t>
      </w:r>
    </w:p>
    <w:p w:rsidR="00432398" w:rsidRPr="00432398" w:rsidRDefault="00432398" w:rsidP="00432398">
      <w:pPr>
        <w:jc w:val="both"/>
      </w:pPr>
      <w:r w:rsidRPr="00432398">
        <w:t>I candidati devono essere cittadini dell’UE, residenti in uno dei paesi comunitari e iscritti</w:t>
      </w:r>
    </w:p>
    <w:p w:rsidR="00432398" w:rsidRPr="00432398" w:rsidRDefault="00432398" w:rsidP="00432398">
      <w:pPr>
        <w:jc w:val="both"/>
      </w:pPr>
      <w:r w:rsidRPr="00432398">
        <w:t>per l’anno accademico 2019-2020 presso un’università di un paese dell’UE, incluse le</w:t>
      </w:r>
    </w:p>
    <w:p w:rsidR="00432398" w:rsidRPr="00432398" w:rsidRDefault="00432398" w:rsidP="00432398">
      <w:pPr>
        <w:jc w:val="both"/>
      </w:pPr>
      <w:r w:rsidRPr="00432398">
        <w:t>università online.</w:t>
      </w:r>
    </w:p>
    <w:p w:rsidR="00432398" w:rsidRPr="00432398" w:rsidRDefault="00432398" w:rsidP="00432398">
      <w:pPr>
        <w:jc w:val="both"/>
      </w:pPr>
      <w:r w:rsidRPr="00432398">
        <w:t>La borsa di studio, del valore di 6.500 Euro, sarà conferita per un progetto o una ricerca</w:t>
      </w:r>
    </w:p>
    <w:p w:rsidR="00432398" w:rsidRPr="00432398" w:rsidRDefault="00432398" w:rsidP="00432398">
      <w:pPr>
        <w:jc w:val="both"/>
      </w:pPr>
      <w:r w:rsidRPr="00432398">
        <w:t>che tenga conto delle esigenze delle persone con disabilità in termini di accessibilità delle</w:t>
      </w:r>
    </w:p>
    <w:p w:rsidR="00432398" w:rsidRPr="00432398" w:rsidRDefault="00432398" w:rsidP="00432398">
      <w:pPr>
        <w:jc w:val="both"/>
      </w:pPr>
      <w:r w:rsidRPr="00432398">
        <w:t>TIC (tecnologie dell'informazione e della comunicazione) e/o in cui vengano proposte delle</w:t>
      </w:r>
    </w:p>
    <w:p w:rsidR="00432398" w:rsidRPr="00432398" w:rsidRDefault="00432398" w:rsidP="00432398">
      <w:pPr>
        <w:jc w:val="both"/>
      </w:pPr>
      <w:r w:rsidRPr="00432398">
        <w:t>soluzioni per promuoverne l’accessibilità.</w:t>
      </w:r>
    </w:p>
    <w:p w:rsidR="00432398" w:rsidRPr="00432398" w:rsidRDefault="00432398" w:rsidP="00432398">
      <w:pPr>
        <w:jc w:val="both"/>
      </w:pPr>
      <w:r w:rsidRPr="00432398">
        <w:t>Il progetto o la ricerca, che può essere in fase di ideazione o già di realizzazione, deve far</w:t>
      </w:r>
    </w:p>
    <w:p w:rsidR="00432398" w:rsidRPr="00432398" w:rsidRDefault="00432398" w:rsidP="00432398">
      <w:pPr>
        <w:jc w:val="both"/>
      </w:pPr>
      <w:r w:rsidRPr="00432398">
        <w:t>parte integrante del percorso di studi dell‘aspirante borsista (es. essere l’oggetto della tesi</w:t>
      </w:r>
    </w:p>
    <w:p w:rsidR="00432398" w:rsidRPr="00432398" w:rsidRDefault="00432398" w:rsidP="00432398">
      <w:pPr>
        <w:jc w:val="both"/>
      </w:pPr>
      <w:r w:rsidRPr="00432398">
        <w:t>o essere parte del programma di studio, ecc.).</w:t>
      </w:r>
    </w:p>
    <w:p w:rsidR="00432398" w:rsidRPr="00432398" w:rsidRDefault="00432398" w:rsidP="00432398">
      <w:pPr>
        <w:jc w:val="both"/>
      </w:pPr>
      <w:r w:rsidRPr="00432398">
        <w:t>Le ricerche e i progetti verranno valutati secondo i seguenti criteri:</w:t>
      </w:r>
    </w:p>
    <w:p w:rsidR="00432398" w:rsidRPr="00432398" w:rsidRDefault="00432398" w:rsidP="00432398">
      <w:pPr>
        <w:jc w:val="both"/>
      </w:pPr>
      <w:r w:rsidRPr="00432398">
        <w:t>- livello accademico del candidato</w:t>
      </w:r>
    </w:p>
    <w:p w:rsidR="00432398" w:rsidRPr="00432398" w:rsidRDefault="00432398" w:rsidP="00432398">
      <w:pPr>
        <w:jc w:val="both"/>
      </w:pPr>
      <w:r w:rsidRPr="00432398">
        <w:t>- originalità del progetto o della ricerca</w:t>
      </w:r>
    </w:p>
    <w:p w:rsidR="00432398" w:rsidRPr="00432398" w:rsidRDefault="00432398" w:rsidP="00432398">
      <w:pPr>
        <w:jc w:val="both"/>
      </w:pPr>
      <w:r w:rsidRPr="00432398">
        <w:t>- qualità scientifica del progetto o della ricerca a partire dallo stato dell’arte</w:t>
      </w:r>
    </w:p>
    <w:p w:rsidR="00432398" w:rsidRPr="00432398" w:rsidRDefault="00432398" w:rsidP="00432398">
      <w:pPr>
        <w:jc w:val="both"/>
      </w:pPr>
      <w:r w:rsidRPr="00432398">
        <w:t>- modalità di considerazione delle diversificate esigenze delle persone con disabilità</w:t>
      </w:r>
    </w:p>
    <w:p w:rsidR="00432398" w:rsidRPr="00432398" w:rsidRDefault="00432398" w:rsidP="00432398">
      <w:pPr>
        <w:jc w:val="both"/>
      </w:pPr>
      <w:r w:rsidRPr="00432398">
        <w:t>- grado di innovatività e qualità del contributo che il progetto o la ricerca offre al</w:t>
      </w:r>
    </w:p>
    <w:p w:rsidR="00432398" w:rsidRPr="00432398" w:rsidRDefault="00432398" w:rsidP="00432398">
      <w:pPr>
        <w:jc w:val="both"/>
      </w:pPr>
      <w:r w:rsidRPr="00432398">
        <w:t>miglioramento dell’accessibilità delle tecnologie per le persone con disabilità</w:t>
      </w:r>
    </w:p>
    <w:p w:rsidR="00432398" w:rsidRPr="00432398" w:rsidRDefault="00432398" w:rsidP="00432398">
      <w:pPr>
        <w:jc w:val="both"/>
      </w:pPr>
      <w:r w:rsidRPr="00432398">
        <w:t>Sarà accordata preferenza agli studenti impegnati in corsi di laurea o dottorati per tutto</w:t>
      </w:r>
    </w:p>
    <w:p w:rsidR="00432398" w:rsidRPr="00432398" w:rsidRDefault="00432398" w:rsidP="00432398">
      <w:pPr>
        <w:jc w:val="both"/>
      </w:pPr>
      <w:r w:rsidRPr="00432398">
        <w:t>l’anno 2020.</w:t>
      </w:r>
    </w:p>
    <w:p w:rsidR="00432398" w:rsidRPr="00432398" w:rsidRDefault="00432398" w:rsidP="00432398">
      <w:pPr>
        <w:jc w:val="both"/>
      </w:pPr>
      <w:r w:rsidRPr="00432398">
        <w:t>Le domande devono essere presentate entro il 6 marzo 2020 compilando il modulo online</w:t>
      </w:r>
    </w:p>
    <w:p w:rsidR="00432398" w:rsidRPr="00432398" w:rsidRDefault="00432398" w:rsidP="00432398">
      <w:pPr>
        <w:jc w:val="both"/>
      </w:pPr>
      <w:r w:rsidRPr="00432398">
        <w:t>disponibile al link: https://www.surveymonkey.com/r/GWPFVCG.</w:t>
      </w:r>
    </w:p>
    <w:p w:rsidR="00432398" w:rsidRPr="00432398" w:rsidRDefault="00432398" w:rsidP="00432398">
      <w:pPr>
        <w:jc w:val="both"/>
      </w:pPr>
      <w:r w:rsidRPr="00432398">
        <w:t>Ulteriori indicazioni, comprese le modalità di presentazione della domanda, sono reperibili</w:t>
      </w:r>
    </w:p>
    <w:p w:rsidR="00432398" w:rsidRPr="00432398" w:rsidRDefault="00432398" w:rsidP="00432398">
      <w:pPr>
        <w:jc w:val="both"/>
      </w:pPr>
      <w:r w:rsidRPr="00432398">
        <w:t>sul sito del Forum Europeo della Disabilità al seguente indirizzo:</w:t>
      </w:r>
    </w:p>
    <w:p w:rsidR="00432398" w:rsidRPr="00432398" w:rsidRDefault="00432398" w:rsidP="00432398">
      <w:pPr>
        <w:jc w:val="both"/>
      </w:pPr>
      <w:r w:rsidRPr="00432398">
        <w:t>http://www.edf-feph.org/sites/default/files/final_edf_eaccessibility_scholarship_2019-2020_-</w:t>
      </w:r>
    </w:p>
    <w:p w:rsidR="00432398" w:rsidRPr="00432398" w:rsidRDefault="00432398" w:rsidP="00432398">
      <w:pPr>
        <w:jc w:val="both"/>
      </w:pPr>
      <w:r w:rsidRPr="00432398">
        <w:t>_qa_and_tc.docx</w:t>
      </w:r>
    </w:p>
    <w:p w:rsidR="00432398" w:rsidRPr="00432398" w:rsidRDefault="00432398" w:rsidP="00432398">
      <w:pPr>
        <w:jc w:val="both"/>
      </w:pPr>
      <w:r w:rsidRPr="00432398">
        <w:lastRenderedPageBreak/>
        <w:t>E' gradito ricevere comunicazione dell’eventuale candidatura presentata al nostro indirizzo</w:t>
      </w:r>
    </w:p>
    <w:p w:rsidR="00432398" w:rsidRPr="00432398" w:rsidRDefault="00432398" w:rsidP="00432398">
      <w:pPr>
        <w:jc w:val="both"/>
      </w:pPr>
      <w:r w:rsidRPr="00432398">
        <w:t>inter@uiciechi.it.</w:t>
      </w:r>
    </w:p>
    <w:sectPr w:rsidR="00432398" w:rsidRPr="00432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98"/>
    <w:rsid w:val="00432398"/>
    <w:rsid w:val="006128B3"/>
    <w:rsid w:val="00E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2C019-DC60-427F-97F1-0B2FABE9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2</cp:revision>
  <dcterms:created xsi:type="dcterms:W3CDTF">2020-01-16T14:07:00Z</dcterms:created>
  <dcterms:modified xsi:type="dcterms:W3CDTF">2020-01-16T14:07:00Z</dcterms:modified>
</cp:coreProperties>
</file>